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EF0E" w14:textId="77777777" w:rsidR="0012648B" w:rsidRPr="002710D4" w:rsidRDefault="0012648B" w:rsidP="0012648B">
      <w:pPr>
        <w:rPr>
          <w:rStyle w:val="Strong"/>
          <w:rFonts w:ascii="Arial" w:hAnsi="Arial" w:cs="Arial"/>
        </w:rPr>
      </w:pPr>
      <w:r w:rsidRPr="002710D4">
        <w:rPr>
          <w:rStyle w:val="Strong"/>
          <w:rFonts w:ascii="Arial" w:hAnsi="Arial" w:cs="Arial"/>
        </w:rPr>
        <w:t xml:space="preserve">To update HESA </w:t>
      </w:r>
      <w:r w:rsidRPr="002710D4">
        <w:rPr>
          <w:rFonts w:ascii="Arial" w:hAnsi="Arial" w:cs="Arial"/>
          <w:b/>
        </w:rPr>
        <w:t>Senior</w:t>
      </w:r>
      <w:r>
        <w:rPr>
          <w:rFonts w:ascii="Arial" w:hAnsi="Arial" w:cs="Arial"/>
          <w:b/>
        </w:rPr>
        <w:t xml:space="preserve"> Liaison</w:t>
      </w:r>
      <w:r w:rsidRPr="002710D4">
        <w:rPr>
          <w:rStyle w:val="Strong"/>
          <w:rFonts w:ascii="Arial" w:hAnsi="Arial" w:cs="Arial"/>
        </w:rPr>
        <w:t xml:space="preserve"> Contact</w:t>
      </w:r>
    </w:p>
    <w:p w14:paraId="5452BF7B" w14:textId="77777777" w:rsidR="0012648B" w:rsidRDefault="0012648B" w:rsidP="0012648B">
      <w:pPr>
        <w:rPr>
          <w:rStyle w:val="Strong"/>
          <w:rFonts w:ascii="Arial" w:hAnsi="Arial" w:cs="Arial"/>
        </w:rPr>
      </w:pPr>
    </w:p>
    <w:p w14:paraId="0588B1E5" w14:textId="77777777" w:rsidR="0012648B" w:rsidRDefault="0012648B" w:rsidP="0012648B">
      <w:pPr>
        <w:rPr>
          <w:rFonts w:ascii="Arial" w:hAnsi="Arial" w:cs="Arial"/>
        </w:rPr>
      </w:pPr>
    </w:p>
    <w:p w14:paraId="681D5A5B" w14:textId="77777777" w:rsidR="0012648B" w:rsidRDefault="0012648B" w:rsidP="0012648B">
      <w:pPr>
        <w:rPr>
          <w:rFonts w:ascii="Arial" w:hAnsi="Arial" w:cs="Arial"/>
        </w:rPr>
      </w:pPr>
    </w:p>
    <w:p w14:paraId="49204FCA" w14:textId="77777777" w:rsidR="0012648B" w:rsidRDefault="0012648B" w:rsidP="00126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current Senior Liaison Contact is not available to delegate a replacement, this will need to be authorised by the Accountable Officer/ Head of Provider. </w:t>
      </w:r>
    </w:p>
    <w:p w14:paraId="77A1E673" w14:textId="77777777" w:rsidR="0012648B" w:rsidRDefault="0012648B" w:rsidP="0012648B">
      <w:pPr>
        <w:rPr>
          <w:rFonts w:ascii="Arial" w:hAnsi="Arial" w:cs="Arial"/>
        </w:rPr>
      </w:pPr>
    </w:p>
    <w:p w14:paraId="1912C377" w14:textId="77777777" w:rsidR="0012648B" w:rsidRDefault="0012648B" w:rsidP="00126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complete, please ensure both pages of this document are returned to </w:t>
      </w:r>
      <w:hyperlink r:id="rId7" w:history="1">
        <w:r w:rsidRPr="000F5106">
          <w:rPr>
            <w:rStyle w:val="Hyperlink"/>
            <w:rFonts w:cs="Arial"/>
          </w:rPr>
          <w:t>liaison@hesa.ac.uk</w:t>
        </w:r>
      </w:hyperlink>
      <w:r>
        <w:rPr>
          <w:rFonts w:ascii="Arial" w:hAnsi="Arial" w:cs="Arial"/>
        </w:rPr>
        <w:t xml:space="preserve"> by the current Senior Liaison Contact or the Accountable Officer/ Head of Provider. </w:t>
      </w:r>
    </w:p>
    <w:p w14:paraId="7FE15F1A" w14:textId="77777777" w:rsidR="0012648B" w:rsidRDefault="0012648B" w:rsidP="0012648B">
      <w:pPr>
        <w:rPr>
          <w:rFonts w:ascii="Arial" w:hAnsi="Arial" w:cs="Arial"/>
        </w:rPr>
      </w:pPr>
    </w:p>
    <w:p w14:paraId="040A7577" w14:textId="77777777" w:rsidR="0012648B" w:rsidRPr="00591012" w:rsidRDefault="0012648B" w:rsidP="00126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absence of the current Institution Senior Contact, the </w:t>
      </w:r>
      <w:r w:rsidRPr="007429B1">
        <w:rPr>
          <w:rFonts w:ascii="Arial" w:hAnsi="Arial" w:cs="Arial"/>
          <w:color w:val="000000"/>
        </w:rPr>
        <w:t>Accountable Officer</w:t>
      </w:r>
      <w:r>
        <w:rPr>
          <w:rFonts w:ascii="Arial" w:hAnsi="Arial" w:cs="Arial"/>
          <w:color w:val="000000"/>
        </w:rPr>
        <w:t xml:space="preserve">/ Head </w:t>
      </w:r>
      <w:r w:rsidRPr="007429B1">
        <w:rPr>
          <w:rFonts w:ascii="Arial" w:hAnsi="Arial" w:cs="Arial"/>
          <w:color w:val="000000"/>
        </w:rPr>
        <w:t>of Provider</w:t>
      </w:r>
      <w:r>
        <w:rPr>
          <w:rFonts w:ascii="Arial" w:hAnsi="Arial" w:cs="Arial"/>
        </w:rPr>
        <w:t xml:space="preserve"> is required to sign below. </w:t>
      </w:r>
    </w:p>
    <w:p w14:paraId="20490404" w14:textId="77777777" w:rsidR="0012648B" w:rsidRDefault="0012648B" w:rsidP="0012648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344"/>
      </w:tblGrid>
      <w:tr w:rsidR="0012648B" w14:paraId="257B5D4C" w14:textId="77777777" w:rsidTr="00A7206B">
        <w:trPr>
          <w:trHeight w:val="411"/>
        </w:trPr>
        <w:tc>
          <w:tcPr>
            <w:tcW w:w="6344" w:type="dxa"/>
          </w:tcPr>
          <w:p w14:paraId="2C2BC042" w14:textId="77777777" w:rsidR="0012648B" w:rsidRDefault="0012648B" w:rsidP="00A7206B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Print </w:t>
            </w:r>
          </w:p>
        </w:tc>
      </w:tr>
      <w:tr w:rsidR="0012648B" w14:paraId="703D1E6C" w14:textId="77777777" w:rsidTr="00A7206B">
        <w:trPr>
          <w:trHeight w:val="411"/>
        </w:trPr>
        <w:tc>
          <w:tcPr>
            <w:tcW w:w="6344" w:type="dxa"/>
          </w:tcPr>
          <w:p w14:paraId="08B704BB" w14:textId="77777777" w:rsidR="0012648B" w:rsidRDefault="0012648B" w:rsidP="00A7206B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Sign</w:t>
            </w:r>
          </w:p>
        </w:tc>
      </w:tr>
    </w:tbl>
    <w:p w14:paraId="73C500AE" w14:textId="77777777" w:rsidR="0012648B" w:rsidRDefault="0012648B" w:rsidP="0012648B">
      <w:pPr>
        <w:rPr>
          <w:rFonts w:ascii="Arial" w:hAnsi="Arial" w:cs="Arial"/>
        </w:rPr>
      </w:pPr>
    </w:p>
    <w:p w14:paraId="67B7FF55" w14:textId="77777777" w:rsidR="0012648B" w:rsidRPr="00AA75BC" w:rsidRDefault="0012648B" w:rsidP="0012648B">
      <w:pPr>
        <w:rPr>
          <w:rFonts w:ascii="Arial" w:hAnsi="Arial" w:cs="Arial"/>
        </w:rPr>
      </w:pPr>
    </w:p>
    <w:p w14:paraId="18CB3DEB" w14:textId="77777777" w:rsidR="0012648B" w:rsidRDefault="0012648B" w:rsidP="0012648B">
      <w:pPr>
        <w:ind w:left="360"/>
        <w:rPr>
          <w:rFonts w:ascii="Arial" w:hAnsi="Arial" w:cs="Arial"/>
        </w:rPr>
      </w:pPr>
    </w:p>
    <w:p w14:paraId="48131246" w14:textId="77777777" w:rsidR="0012648B" w:rsidRDefault="0012648B" w:rsidP="0012648B">
      <w:pPr>
        <w:rPr>
          <w:rFonts w:ascii="Arial" w:hAnsi="Arial" w:cs="Arial"/>
        </w:rPr>
      </w:pPr>
    </w:p>
    <w:p w14:paraId="1EB0E039" w14:textId="77777777" w:rsidR="0012648B" w:rsidRDefault="0012648B" w:rsidP="0012648B">
      <w:pPr>
        <w:rPr>
          <w:rFonts w:ascii="Arial" w:hAnsi="Arial" w:cs="Arial"/>
        </w:rPr>
      </w:pPr>
    </w:p>
    <w:p w14:paraId="0296A78E" w14:textId="77777777" w:rsidR="0012648B" w:rsidRPr="00A670C7" w:rsidRDefault="0012648B" w:rsidP="0012648B">
      <w:pPr>
        <w:rPr>
          <w:rFonts w:ascii="Arial" w:hAnsi="Arial" w:cs="Arial"/>
        </w:rPr>
      </w:pPr>
      <w:r w:rsidRPr="000304BE">
        <w:rPr>
          <w:rFonts w:ascii="Arial" w:hAnsi="Arial" w:cs="Arial"/>
        </w:rPr>
        <w:t xml:space="preserve">HESA will then invite </w:t>
      </w:r>
      <w:r>
        <w:rPr>
          <w:rFonts w:ascii="Arial" w:hAnsi="Arial" w:cs="Arial"/>
        </w:rPr>
        <w:t xml:space="preserve">the </w:t>
      </w:r>
      <w:r w:rsidRPr="000304BE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to the r</w:t>
      </w:r>
      <w:r w:rsidRPr="000304BE">
        <w:rPr>
          <w:rFonts w:ascii="Arial" w:hAnsi="Arial" w:cs="Arial"/>
        </w:rPr>
        <w:t xml:space="preserve">ole in the HESA Identity System. Please note, </w:t>
      </w:r>
      <w:r>
        <w:rPr>
          <w:rFonts w:ascii="Arial" w:hAnsi="Arial" w:cs="Arial"/>
        </w:rPr>
        <w:t>if the role is not accepted within 14 days the invitation will time out. F</w:t>
      </w:r>
      <w:r w:rsidRPr="000304BE">
        <w:rPr>
          <w:rFonts w:ascii="Arial" w:hAnsi="Arial" w:cs="Arial"/>
        </w:rPr>
        <w:t>ailure to accept roles</w:t>
      </w:r>
      <w:r>
        <w:rPr>
          <w:rFonts w:ascii="Arial" w:hAnsi="Arial" w:cs="Arial"/>
        </w:rPr>
        <w:t xml:space="preserve"> on the </w:t>
      </w:r>
      <w:r w:rsidRPr="000304BE">
        <w:rPr>
          <w:rFonts w:ascii="Arial" w:hAnsi="Arial" w:cs="Arial"/>
        </w:rPr>
        <w:t>HESA Identity System</w:t>
      </w:r>
      <w:r>
        <w:rPr>
          <w:rFonts w:ascii="Arial" w:hAnsi="Arial" w:cs="Arial"/>
        </w:rPr>
        <w:t xml:space="preserve"> will </w:t>
      </w:r>
      <w:r w:rsidRPr="000304BE">
        <w:rPr>
          <w:rFonts w:ascii="Arial" w:hAnsi="Arial" w:cs="Arial"/>
        </w:rPr>
        <w:t>result in the user/organisation not</w:t>
      </w:r>
      <w:r>
        <w:rPr>
          <w:rFonts w:ascii="Arial" w:hAnsi="Arial" w:cs="Arial"/>
        </w:rPr>
        <w:t xml:space="preserve"> being able to access HESA data collection systems and</w:t>
      </w:r>
      <w:r w:rsidRPr="00030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 </w:t>
      </w:r>
      <w:r w:rsidRPr="000304BE">
        <w:rPr>
          <w:rFonts w:ascii="Arial" w:hAnsi="Arial" w:cs="Arial"/>
        </w:rPr>
        <w:t>receiving important notifications from HESA.</w:t>
      </w:r>
      <w:r>
        <w:rPr>
          <w:rFonts w:ascii="Arial" w:hAnsi="Arial" w:cs="Arial"/>
        </w:rPr>
        <w:t xml:space="preserve"> </w:t>
      </w:r>
      <w:r w:rsidRPr="000304BE">
        <w:rPr>
          <w:rFonts w:ascii="Arial" w:hAnsi="Arial" w:cs="Arial"/>
        </w:rPr>
        <w:t xml:space="preserve">Visit the </w:t>
      </w:r>
      <w:r>
        <w:rPr>
          <w:rFonts w:ascii="Arial" w:hAnsi="Arial" w:cs="Arial"/>
        </w:rPr>
        <w:t>u</w:t>
      </w:r>
      <w:r w:rsidRPr="000304BE">
        <w:rPr>
          <w:rFonts w:ascii="Arial" w:hAnsi="Arial" w:cs="Arial"/>
        </w:rPr>
        <w:t>ser guide for more informatio</w:t>
      </w:r>
      <w:r>
        <w:rPr>
          <w:rFonts w:ascii="Arial" w:hAnsi="Arial" w:cs="Arial"/>
        </w:rPr>
        <w:t xml:space="preserve">n </w:t>
      </w:r>
      <w:hyperlink r:id="rId8" w:history="1">
        <w:r w:rsidRPr="002A7CD6">
          <w:rPr>
            <w:rStyle w:val="Hyperlink"/>
            <w:rFonts w:cs="Arial"/>
          </w:rPr>
          <w:t>https://www.hesa.ac.uk/support/user-guides</w:t>
        </w:r>
      </w:hyperlink>
      <w:r w:rsidRPr="000304BE">
        <w:rPr>
          <w:rFonts w:ascii="Arial" w:hAnsi="Arial" w:cs="Arial"/>
        </w:rPr>
        <w:br/>
      </w:r>
    </w:p>
    <w:p w14:paraId="68A69294" w14:textId="77777777" w:rsidR="0012648B" w:rsidRDefault="0012648B" w:rsidP="0012648B">
      <w:pPr>
        <w:rPr>
          <w:rFonts w:ascii="Arial" w:hAnsi="Arial" w:cs="Arial"/>
        </w:rPr>
      </w:pPr>
    </w:p>
    <w:p w14:paraId="5952271C" w14:textId="77777777" w:rsidR="0012648B" w:rsidRPr="0020117C" w:rsidRDefault="0012648B" w:rsidP="0012648B">
      <w:pPr>
        <w:rPr>
          <w:rFonts w:ascii="Arial" w:hAnsi="Arial" w:cs="Arial"/>
          <w:b/>
        </w:rPr>
      </w:pPr>
      <w:r w:rsidRPr="0020117C">
        <w:rPr>
          <w:rFonts w:ascii="Arial" w:hAnsi="Arial" w:cs="Arial"/>
          <w:b/>
        </w:rPr>
        <w:t xml:space="preserve">By returning this document to HESA from the </w:t>
      </w:r>
      <w:r>
        <w:rPr>
          <w:rFonts w:ascii="Arial" w:hAnsi="Arial" w:cs="Arial"/>
          <w:b/>
        </w:rPr>
        <w:t>Accountable</w:t>
      </w:r>
      <w:r w:rsidRPr="0020117C">
        <w:rPr>
          <w:rFonts w:ascii="Arial" w:hAnsi="Arial" w:cs="Arial"/>
          <w:b/>
        </w:rPr>
        <w:t xml:space="preserve"> Officer/</w:t>
      </w:r>
      <w:r>
        <w:rPr>
          <w:rFonts w:ascii="Arial" w:hAnsi="Arial" w:cs="Arial"/>
          <w:b/>
        </w:rPr>
        <w:t xml:space="preserve"> Head of Provider or Senior</w:t>
      </w:r>
      <w:r w:rsidRPr="00201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Liaison C</w:t>
      </w:r>
      <w:r w:rsidRPr="0020117C">
        <w:rPr>
          <w:rFonts w:ascii="Arial" w:hAnsi="Arial" w:cs="Arial"/>
          <w:b/>
        </w:rPr>
        <w:t>ontact I authorise HESA to use the contact details provided by the above institutions and further confirm that the contacts nominated have been made aware of the use of this information.</w:t>
      </w:r>
    </w:p>
    <w:p w14:paraId="3FB34ADE" w14:textId="77777777" w:rsidR="0012648B" w:rsidRDefault="0012648B" w:rsidP="0012648B">
      <w:pPr>
        <w:rPr>
          <w:rStyle w:val="Strong"/>
          <w:rFonts w:ascii="Arial" w:hAnsi="Arial" w:cs="Arial"/>
        </w:rPr>
      </w:pPr>
    </w:p>
    <w:p w14:paraId="5C4BFD7D" w14:textId="77777777" w:rsidR="0012648B" w:rsidRDefault="0012648B" w:rsidP="0012648B">
      <w:pPr>
        <w:rPr>
          <w:rStyle w:val="Strong"/>
          <w:rFonts w:ascii="Arial" w:hAnsi="Arial" w:cs="Arial"/>
        </w:rPr>
      </w:pPr>
    </w:p>
    <w:p w14:paraId="6A489241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7D1FAC63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43255DEE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0B9158FE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620FC078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11579E47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695FC5BC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1A31A321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6A924B57" w14:textId="77777777" w:rsidR="0012648B" w:rsidRDefault="0012648B" w:rsidP="0012648B">
      <w:pPr>
        <w:rPr>
          <w:rFonts w:ascii="Arial" w:hAnsi="Arial" w:cs="Arial"/>
        </w:rPr>
      </w:pPr>
      <w:bookmarkStart w:id="0" w:name="_GoBack"/>
      <w:bookmarkEnd w:id="0"/>
      <w:r w:rsidRPr="09993329">
        <w:rPr>
          <w:rFonts w:ascii="Arial" w:hAnsi="Arial" w:cs="Arial"/>
          <w:color w:val="000000" w:themeColor="text1"/>
        </w:rPr>
        <w:t xml:space="preserve">New </w:t>
      </w:r>
      <w:r>
        <w:rPr>
          <w:rFonts w:ascii="Arial" w:hAnsi="Arial" w:cs="Arial"/>
        </w:rPr>
        <w:t xml:space="preserve">Senior Liaison Contact </w:t>
      </w:r>
    </w:p>
    <w:p w14:paraId="09613C00" w14:textId="77777777" w:rsidR="0012648B" w:rsidRPr="00AA75BC" w:rsidRDefault="0012648B" w:rsidP="0012648B">
      <w:pPr>
        <w:rPr>
          <w:rFonts w:ascii="Arial" w:hAnsi="Arial" w:cs="Arial"/>
        </w:rPr>
      </w:pPr>
      <w:r w:rsidRPr="000304BE">
        <w:rPr>
          <w:rFonts w:ascii="Arial" w:hAnsi="Arial" w:cs="Arial"/>
        </w:rPr>
        <w:t xml:space="preserve">Please input the required information for </w:t>
      </w:r>
      <w:r>
        <w:rPr>
          <w:rFonts w:ascii="Arial" w:hAnsi="Arial" w:cs="Arial"/>
        </w:rPr>
        <w:t>this</w:t>
      </w:r>
      <w:r w:rsidRPr="000304BE">
        <w:rPr>
          <w:rFonts w:ascii="Arial" w:hAnsi="Arial" w:cs="Arial"/>
        </w:rPr>
        <w:t xml:space="preserve"> role</w:t>
      </w:r>
      <w:r>
        <w:rPr>
          <w:rFonts w:ascii="Arial" w:hAnsi="Arial" w:cs="Arial"/>
        </w:rPr>
        <w:t>:</w:t>
      </w:r>
    </w:p>
    <w:p w14:paraId="724774FC" w14:textId="77777777" w:rsidR="0012648B" w:rsidRPr="00AA75BC" w:rsidRDefault="0012648B" w:rsidP="0012648B">
      <w:pPr>
        <w:rPr>
          <w:rFonts w:ascii="Arial" w:hAnsi="Arial" w:cs="Arial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005"/>
        <w:gridCol w:w="5637"/>
        <w:gridCol w:w="5670"/>
      </w:tblGrid>
      <w:tr w:rsidR="0012648B" w:rsidRPr="00AA75BC" w14:paraId="38C29A74" w14:textId="77777777" w:rsidTr="00A7206B">
        <w:tc>
          <w:tcPr>
            <w:tcW w:w="3005" w:type="dxa"/>
          </w:tcPr>
          <w:p w14:paraId="3A5FCF19" w14:textId="77777777" w:rsidR="0012648B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HESA Role</w:t>
            </w:r>
          </w:p>
          <w:p w14:paraId="0898CD20" w14:textId="77777777" w:rsidR="0012648B" w:rsidRPr="00AA75BC" w:rsidRDefault="0012648B" w:rsidP="00A72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Senior Liaison Contact</w:t>
            </w:r>
          </w:p>
        </w:tc>
        <w:tc>
          <w:tcPr>
            <w:tcW w:w="5637" w:type="dxa"/>
          </w:tcPr>
          <w:p w14:paraId="6901EC56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currently held</w:t>
            </w:r>
          </w:p>
        </w:tc>
        <w:tc>
          <w:tcPr>
            <w:tcW w:w="5670" w:type="dxa"/>
          </w:tcPr>
          <w:p w14:paraId="09D4836D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information</w:t>
            </w:r>
          </w:p>
        </w:tc>
      </w:tr>
      <w:tr w:rsidR="0012648B" w:rsidRPr="00AA75BC" w14:paraId="28618A89" w14:textId="77777777" w:rsidTr="00A7206B">
        <w:tc>
          <w:tcPr>
            <w:tcW w:w="3005" w:type="dxa"/>
          </w:tcPr>
          <w:p w14:paraId="1CAC3447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Provider</w:t>
            </w:r>
          </w:p>
        </w:tc>
        <w:tc>
          <w:tcPr>
            <w:tcW w:w="5637" w:type="dxa"/>
          </w:tcPr>
          <w:p w14:paraId="155E3CFF" w14:textId="77777777" w:rsidR="0012648B" w:rsidRPr="00AA75BC" w:rsidRDefault="0012648B" w:rsidP="00A7206B">
            <w:pPr>
              <w:tabs>
                <w:tab w:val="center" w:pos="271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5B56B4C3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27E5258A" w14:textId="77777777" w:rsidTr="00A7206B">
        <w:tc>
          <w:tcPr>
            <w:tcW w:w="3005" w:type="dxa"/>
          </w:tcPr>
          <w:p w14:paraId="410C809D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*Title</w:t>
            </w:r>
          </w:p>
        </w:tc>
        <w:tc>
          <w:tcPr>
            <w:tcW w:w="5637" w:type="dxa"/>
          </w:tcPr>
          <w:p w14:paraId="17AECE85" w14:textId="77777777" w:rsidR="0012648B" w:rsidRPr="00AA75BC" w:rsidRDefault="0012648B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283582BC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1C211848" w14:textId="77777777" w:rsidTr="00A7206B">
        <w:tc>
          <w:tcPr>
            <w:tcW w:w="3005" w:type="dxa"/>
          </w:tcPr>
          <w:p w14:paraId="1CDDDE4D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*Forename</w:t>
            </w:r>
          </w:p>
        </w:tc>
        <w:tc>
          <w:tcPr>
            <w:tcW w:w="5637" w:type="dxa"/>
          </w:tcPr>
          <w:p w14:paraId="06A5E82C" w14:textId="77777777" w:rsidR="0012648B" w:rsidRPr="00AA75BC" w:rsidRDefault="0012648B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25C89C4E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33ADF835" w14:textId="77777777" w:rsidTr="00A7206B">
        <w:tc>
          <w:tcPr>
            <w:tcW w:w="3005" w:type="dxa"/>
          </w:tcPr>
          <w:p w14:paraId="3CAD419F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*Surname</w:t>
            </w:r>
          </w:p>
        </w:tc>
        <w:tc>
          <w:tcPr>
            <w:tcW w:w="5637" w:type="dxa"/>
          </w:tcPr>
          <w:p w14:paraId="5DBB44D4" w14:textId="77777777" w:rsidR="0012648B" w:rsidRPr="00AA75BC" w:rsidRDefault="0012648B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744C7193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747EA563" w14:textId="77777777" w:rsidTr="00A7206B">
        <w:tc>
          <w:tcPr>
            <w:tcW w:w="3005" w:type="dxa"/>
          </w:tcPr>
          <w:p w14:paraId="3417E0FF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*Email address</w:t>
            </w:r>
          </w:p>
        </w:tc>
        <w:tc>
          <w:tcPr>
            <w:tcW w:w="5637" w:type="dxa"/>
          </w:tcPr>
          <w:p w14:paraId="131F6504" w14:textId="77777777" w:rsidR="0012648B" w:rsidRPr="00AA75BC" w:rsidRDefault="0012648B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3672FDC8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1B89B66C" w14:textId="77777777" w:rsidTr="00A7206B">
        <w:tc>
          <w:tcPr>
            <w:tcW w:w="3005" w:type="dxa"/>
          </w:tcPr>
          <w:p w14:paraId="399BCEF6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T</w:t>
            </w:r>
            <w:r w:rsidRPr="00AA75BC">
              <w:rPr>
                <w:rFonts w:ascii="Arial" w:hAnsi="Arial" w:cs="Arial"/>
              </w:rPr>
              <w:t>elephone</w:t>
            </w:r>
          </w:p>
        </w:tc>
        <w:tc>
          <w:tcPr>
            <w:tcW w:w="5637" w:type="dxa"/>
          </w:tcPr>
          <w:p w14:paraId="295F80EB" w14:textId="77777777" w:rsidR="0012648B" w:rsidRPr="00AA75BC" w:rsidRDefault="0012648B" w:rsidP="00A7206B">
            <w:pPr>
              <w:rPr>
                <w:rFonts w:ascii="Arial" w:eastAsia="Arial" w:hAnsi="Arial" w:cs="Arial"/>
                <w:color w:val="3D3D3D"/>
              </w:rPr>
            </w:pPr>
          </w:p>
        </w:tc>
        <w:tc>
          <w:tcPr>
            <w:tcW w:w="5670" w:type="dxa"/>
          </w:tcPr>
          <w:p w14:paraId="4FE19122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1820C918" w14:textId="77777777" w:rsidTr="00A7206B">
        <w:tc>
          <w:tcPr>
            <w:tcW w:w="3005" w:type="dxa"/>
          </w:tcPr>
          <w:p w14:paraId="0D280463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 xml:space="preserve">*Position </w:t>
            </w:r>
          </w:p>
        </w:tc>
        <w:tc>
          <w:tcPr>
            <w:tcW w:w="5637" w:type="dxa"/>
          </w:tcPr>
          <w:p w14:paraId="533CF174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407BE6A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25707FB8" w14:textId="77777777" w:rsidTr="00A7206B">
        <w:trPr>
          <w:trHeight w:val="41"/>
        </w:trPr>
        <w:tc>
          <w:tcPr>
            <w:tcW w:w="3005" w:type="dxa"/>
          </w:tcPr>
          <w:p w14:paraId="3CCF565D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*Department</w:t>
            </w:r>
          </w:p>
        </w:tc>
        <w:tc>
          <w:tcPr>
            <w:tcW w:w="5637" w:type="dxa"/>
          </w:tcPr>
          <w:p w14:paraId="793113E9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AD5C196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37C7DF25" w14:textId="77777777" w:rsidTr="00A7206B">
        <w:tc>
          <w:tcPr>
            <w:tcW w:w="3005" w:type="dxa"/>
          </w:tcPr>
          <w:p w14:paraId="67E082CB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Address 1</w:t>
            </w:r>
          </w:p>
        </w:tc>
        <w:tc>
          <w:tcPr>
            <w:tcW w:w="5637" w:type="dxa"/>
          </w:tcPr>
          <w:p w14:paraId="2B06947E" w14:textId="77777777" w:rsidR="0012648B" w:rsidRPr="00AA75BC" w:rsidRDefault="0012648B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367B6B15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1BAAC8FD" w14:textId="77777777" w:rsidTr="00A7206B">
        <w:tc>
          <w:tcPr>
            <w:tcW w:w="3005" w:type="dxa"/>
          </w:tcPr>
          <w:p w14:paraId="09C8521B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Address 2</w:t>
            </w:r>
          </w:p>
        </w:tc>
        <w:tc>
          <w:tcPr>
            <w:tcW w:w="5637" w:type="dxa"/>
          </w:tcPr>
          <w:p w14:paraId="65028A1B" w14:textId="77777777" w:rsidR="0012648B" w:rsidRPr="00AA75BC" w:rsidRDefault="0012648B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2D7925C5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616F1911" w14:textId="77777777" w:rsidTr="00A7206B">
        <w:tc>
          <w:tcPr>
            <w:tcW w:w="3005" w:type="dxa"/>
          </w:tcPr>
          <w:p w14:paraId="01ED6443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City</w:t>
            </w:r>
          </w:p>
        </w:tc>
        <w:tc>
          <w:tcPr>
            <w:tcW w:w="5637" w:type="dxa"/>
          </w:tcPr>
          <w:p w14:paraId="0B2C035C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2898990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2E25A22E" w14:textId="77777777" w:rsidTr="00A7206B">
        <w:tc>
          <w:tcPr>
            <w:tcW w:w="3005" w:type="dxa"/>
          </w:tcPr>
          <w:p w14:paraId="7E2181DE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County</w:t>
            </w:r>
          </w:p>
        </w:tc>
        <w:tc>
          <w:tcPr>
            <w:tcW w:w="5637" w:type="dxa"/>
          </w:tcPr>
          <w:p w14:paraId="66801E54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C185FF2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  <w:tr w:rsidR="0012648B" w:rsidRPr="00AA75BC" w14:paraId="7F4A2F46" w14:textId="77777777" w:rsidTr="00A7206B">
        <w:tc>
          <w:tcPr>
            <w:tcW w:w="3005" w:type="dxa"/>
          </w:tcPr>
          <w:p w14:paraId="74CB7B53" w14:textId="77777777" w:rsidR="0012648B" w:rsidRPr="00AA75BC" w:rsidRDefault="0012648B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Postal code</w:t>
            </w:r>
          </w:p>
        </w:tc>
        <w:tc>
          <w:tcPr>
            <w:tcW w:w="5637" w:type="dxa"/>
          </w:tcPr>
          <w:p w14:paraId="3D471D55" w14:textId="77777777" w:rsidR="0012648B" w:rsidRPr="00AA75BC" w:rsidRDefault="0012648B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6C3D1B38" w14:textId="77777777" w:rsidR="0012648B" w:rsidRPr="00AA75BC" w:rsidRDefault="0012648B" w:rsidP="00A7206B">
            <w:pPr>
              <w:rPr>
                <w:rFonts w:ascii="Arial" w:hAnsi="Arial" w:cs="Arial"/>
              </w:rPr>
            </w:pPr>
          </w:p>
        </w:tc>
      </w:tr>
    </w:tbl>
    <w:p w14:paraId="5C047B0D" w14:textId="77777777" w:rsidR="0012648B" w:rsidRPr="008C4C2F" w:rsidRDefault="0012648B" w:rsidP="0012648B">
      <w:pPr>
        <w:ind w:left="360"/>
        <w:rPr>
          <w:rFonts w:ascii="Arial" w:hAnsi="Arial" w:cs="Arial"/>
        </w:rPr>
      </w:pPr>
    </w:p>
    <w:p w14:paraId="32F18DD8" w14:textId="77777777" w:rsidR="0012648B" w:rsidRDefault="0012648B" w:rsidP="0012648B">
      <w:pPr>
        <w:ind w:left="360"/>
        <w:rPr>
          <w:rFonts w:ascii="Arial" w:hAnsi="Arial" w:cs="Arial"/>
        </w:rPr>
      </w:pPr>
      <w:r w:rsidRPr="004C3E78">
        <w:rPr>
          <w:rFonts w:ascii="Arial" w:hAnsi="Arial" w:cs="Arial"/>
        </w:rPr>
        <w:t>*Essential information</w:t>
      </w:r>
    </w:p>
    <w:p w14:paraId="77DB756D" w14:textId="77777777" w:rsidR="0012648B" w:rsidRDefault="0012648B" w:rsidP="0012648B">
      <w:pPr>
        <w:ind w:left="360"/>
        <w:rPr>
          <w:rFonts w:ascii="Arial" w:hAnsi="Arial" w:cs="Arial"/>
        </w:rPr>
      </w:pPr>
    </w:p>
    <w:p w14:paraId="3934CE42" w14:textId="77777777" w:rsidR="0012648B" w:rsidRDefault="0012648B" w:rsidP="0012648B">
      <w:pPr>
        <w:rPr>
          <w:rFonts w:ascii="Arial" w:hAnsi="Arial" w:cs="Arial"/>
        </w:rPr>
      </w:pPr>
    </w:p>
    <w:p w14:paraId="39D996F7" w14:textId="77777777" w:rsidR="0012648B" w:rsidRDefault="0012648B" w:rsidP="0012648B">
      <w:pPr>
        <w:rPr>
          <w:rFonts w:ascii="Arial" w:hAnsi="Arial" w:cs="Arial"/>
        </w:rPr>
      </w:pPr>
    </w:p>
    <w:p w14:paraId="6B81452A" w14:textId="77777777" w:rsidR="0012648B" w:rsidRPr="000304BE" w:rsidRDefault="0012648B" w:rsidP="0012648B">
      <w:pPr>
        <w:rPr>
          <w:rFonts w:ascii="Arial" w:hAnsi="Arial" w:cs="Arial"/>
          <w:color w:val="000000"/>
          <w:lang w:eastAsia="en-US"/>
        </w:rPr>
      </w:pPr>
    </w:p>
    <w:p w14:paraId="62E655AA" w14:textId="77777777" w:rsidR="007141E3" w:rsidRPr="009F4CBE" w:rsidRDefault="007141E3" w:rsidP="009F4CBE">
      <w:pPr>
        <w:pStyle w:val="Body-text"/>
      </w:pPr>
    </w:p>
    <w:sectPr w:rsidR="007141E3" w:rsidRPr="009F4CBE" w:rsidSect="0012648B">
      <w:headerReference w:type="default" r:id="rId9"/>
      <w:footerReference w:type="default" r:id="rId10"/>
      <w:pgSz w:w="16838" w:h="11906" w:orient="landscape" w:code="9"/>
      <w:pgMar w:top="1225" w:right="2381" w:bottom="1225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B0C3" w14:textId="77777777" w:rsidR="0068015E" w:rsidRDefault="0068015E" w:rsidP="002256A3">
      <w:r>
        <w:separator/>
      </w:r>
    </w:p>
  </w:endnote>
  <w:endnote w:type="continuationSeparator" w:id="0">
    <w:p w14:paraId="7CC995A0" w14:textId="77777777" w:rsidR="0068015E" w:rsidRDefault="0068015E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14:paraId="3F8D81F1" w14:textId="77777777" w:rsidTr="00831DA1">
      <w:trPr>
        <w:trHeight w:val="340"/>
      </w:trPr>
      <w:tc>
        <w:tcPr>
          <w:tcW w:w="7938" w:type="dxa"/>
        </w:tcPr>
        <w:p w14:paraId="6CAE58E7" w14:textId="77777777" w:rsidR="00F105DB" w:rsidRDefault="00831DA1" w:rsidP="00831DA1">
          <w:pPr>
            <w:pStyle w:val="Body-tex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8EC4496" wp14:editId="2B100795">
                <wp:extent cx="1479600" cy="72000"/>
                <wp:effectExtent l="0" t="0" r="0" b="444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77958EA0" w14:textId="77777777" w:rsidR="00F105DB" w:rsidRPr="002256A3" w:rsidRDefault="00F105DB" w:rsidP="00265129">
          <w:pPr>
            <w:pStyle w:val="Body-text"/>
          </w:pPr>
        </w:p>
      </w:tc>
    </w:tr>
    <w:tr w:rsidR="00F105DB" w14:paraId="1723B8A2" w14:textId="77777777" w:rsidTr="00D03ABE">
      <w:tc>
        <w:tcPr>
          <w:tcW w:w="7938" w:type="dxa"/>
          <w:vAlign w:val="bottom"/>
        </w:tcPr>
        <w:p w14:paraId="32BED118" w14:textId="77777777" w:rsidR="00F105DB" w:rsidRPr="004F3C0F" w:rsidRDefault="004F3C0F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880370645"/>
            <w:docPartObj>
              <w:docPartGallery w:val="Page Numbers (Top of Page)"/>
              <w:docPartUnique/>
            </w:docPartObj>
          </w:sdtPr>
          <w:sdtEndPr/>
          <w:sdtContent>
            <w:p w14:paraId="5D6857B0" w14:textId="77777777" w:rsidR="009C2BE9" w:rsidRDefault="009C2BE9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86574A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fldSimple w:instr=" NUMPAGES  ">
                <w:r w:rsidR="0086574A">
                  <w:rPr>
                    <w:noProof/>
                  </w:rPr>
                  <w:t>1</w:t>
                </w:r>
              </w:fldSimple>
            </w:p>
            <w:p w14:paraId="06F8F034" w14:textId="77777777" w:rsidR="00F105DB" w:rsidRDefault="0068015E" w:rsidP="004F3C0F">
              <w:pPr>
                <w:pStyle w:val="Footnote"/>
                <w:jc w:val="right"/>
              </w:pPr>
            </w:p>
          </w:sdtContent>
        </w:sdt>
      </w:tc>
    </w:tr>
  </w:tbl>
  <w:p w14:paraId="506EEC1A" w14:textId="77777777" w:rsidR="002256A3" w:rsidRPr="00265129" w:rsidRDefault="002256A3" w:rsidP="002651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E86D" w14:textId="77777777" w:rsidR="0068015E" w:rsidRDefault="0068015E" w:rsidP="002256A3">
      <w:r>
        <w:separator/>
      </w:r>
    </w:p>
  </w:footnote>
  <w:footnote w:type="continuationSeparator" w:id="0">
    <w:p w14:paraId="5DC32736" w14:textId="77777777" w:rsidR="0068015E" w:rsidRDefault="0068015E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342F" w14:textId="77777777" w:rsidR="002256A3" w:rsidRPr="002256A3" w:rsidRDefault="002256A3" w:rsidP="006A7BB6">
    <w:pPr>
      <w:pStyle w:val="Body-tex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70BCFE" wp14:editId="1E0F383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5280" cy="582480"/>
          <wp:effectExtent l="0" t="0" r="0" b="825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58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B"/>
    <w:rsid w:val="000718A2"/>
    <w:rsid w:val="000E4058"/>
    <w:rsid w:val="00106018"/>
    <w:rsid w:val="0012648B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75AD4"/>
    <w:rsid w:val="00282CFC"/>
    <w:rsid w:val="002C5770"/>
    <w:rsid w:val="002E336F"/>
    <w:rsid w:val="0030130C"/>
    <w:rsid w:val="00303E36"/>
    <w:rsid w:val="00334793"/>
    <w:rsid w:val="0036485B"/>
    <w:rsid w:val="003F352C"/>
    <w:rsid w:val="00412F5F"/>
    <w:rsid w:val="00463606"/>
    <w:rsid w:val="00475EAC"/>
    <w:rsid w:val="00482F67"/>
    <w:rsid w:val="004F3C0F"/>
    <w:rsid w:val="005C436E"/>
    <w:rsid w:val="005D6B25"/>
    <w:rsid w:val="005F6046"/>
    <w:rsid w:val="006060CB"/>
    <w:rsid w:val="00644FE1"/>
    <w:rsid w:val="00654475"/>
    <w:rsid w:val="0068015E"/>
    <w:rsid w:val="006A6182"/>
    <w:rsid w:val="006A7BB6"/>
    <w:rsid w:val="006D0CFF"/>
    <w:rsid w:val="006E4866"/>
    <w:rsid w:val="007141E3"/>
    <w:rsid w:val="00720D86"/>
    <w:rsid w:val="00741E7B"/>
    <w:rsid w:val="00745C92"/>
    <w:rsid w:val="007D04F7"/>
    <w:rsid w:val="00807BF1"/>
    <w:rsid w:val="008173F7"/>
    <w:rsid w:val="00831DA1"/>
    <w:rsid w:val="00845A6E"/>
    <w:rsid w:val="0086574A"/>
    <w:rsid w:val="008A043B"/>
    <w:rsid w:val="008B2219"/>
    <w:rsid w:val="008D09DD"/>
    <w:rsid w:val="009A0718"/>
    <w:rsid w:val="009C2BE9"/>
    <w:rsid w:val="009D7B28"/>
    <w:rsid w:val="009F4CBE"/>
    <w:rsid w:val="00A34F7F"/>
    <w:rsid w:val="00AD20E5"/>
    <w:rsid w:val="00AD2A27"/>
    <w:rsid w:val="00B14E0B"/>
    <w:rsid w:val="00BA4350"/>
    <w:rsid w:val="00BA45FC"/>
    <w:rsid w:val="00BC5116"/>
    <w:rsid w:val="00BD6F8F"/>
    <w:rsid w:val="00BD7935"/>
    <w:rsid w:val="00C13364"/>
    <w:rsid w:val="00C179FD"/>
    <w:rsid w:val="00C339FA"/>
    <w:rsid w:val="00C562E3"/>
    <w:rsid w:val="00C56363"/>
    <w:rsid w:val="00C64BBE"/>
    <w:rsid w:val="00CA2CF9"/>
    <w:rsid w:val="00D03ABE"/>
    <w:rsid w:val="00D46C5D"/>
    <w:rsid w:val="00D52207"/>
    <w:rsid w:val="00D94B02"/>
    <w:rsid w:val="00DA4040"/>
    <w:rsid w:val="00DB046F"/>
    <w:rsid w:val="00E16998"/>
    <w:rsid w:val="00E73296"/>
    <w:rsid w:val="00E77B91"/>
    <w:rsid w:val="00E80A99"/>
    <w:rsid w:val="00E84FBA"/>
    <w:rsid w:val="00EB6CF9"/>
    <w:rsid w:val="00F105DB"/>
    <w:rsid w:val="00FA1C87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CB5B5"/>
  <w15:chartTrackingRefBased/>
  <w15:docId w15:val="{1C3B6013-917B-4C0A-B7A9-B298796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28"/>
    <w:pPr>
      <w:keepNext/>
      <w:keepLines/>
      <w:outlineLvl w:val="0"/>
    </w:pPr>
    <w:rPr>
      <w:rFonts w:ascii="Arial Bold" w:eastAsiaTheme="majorEastAsia" w:hAnsi="Arial Bold" w:cstheme="majorBidi"/>
      <w:b/>
      <w:caps/>
      <w:color w:val="6A86B8"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28"/>
    <w:pPr>
      <w:keepNext/>
      <w:keepLines/>
      <w:outlineLvl w:val="1"/>
    </w:pPr>
    <w:rPr>
      <w:rFonts w:ascii="Arial" w:eastAsiaTheme="majorEastAsia" w:hAnsi="Arial" w:cstheme="majorBidi"/>
      <w:caps/>
      <w:color w:val="6A86B8"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AD4"/>
    <w:pPr>
      <w:keepNext/>
      <w:keepLines/>
      <w:outlineLvl w:val="2"/>
    </w:pPr>
    <w:rPr>
      <w:rFonts w:ascii="Arial" w:eastAsiaTheme="majorEastAsia" w:hAnsi="Arial" w:cstheme="majorBidi"/>
      <w:color w:val="6A86B8" w:themeColor="accent1"/>
      <w:sz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36485B"/>
    <w:rPr>
      <w:rFonts w:ascii="Arial" w:hAnsi="Arial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9D7B28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9D7B28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75AD4"/>
    <w:rPr>
      <w:rFonts w:ascii="Arial" w:eastAsiaTheme="majorEastAsia" w:hAnsi="Arial" w:cstheme="majorBidi"/>
      <w:color w:val="6A86B8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6574A"/>
    <w:rPr>
      <w:rFonts w:ascii="Arial" w:hAnsi="Arial" w:cstheme="minorBidi"/>
      <w:i/>
      <w:iCs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0A99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E80A99"/>
    <w:rPr>
      <w:rFonts w:ascii="Arial" w:hAnsi="Arial"/>
      <w:color w:val="6A86B8" w:themeColor="accen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998"/>
    <w:pPr>
      <w:tabs>
        <w:tab w:val="center" w:pos="4513"/>
        <w:tab w:val="right" w:pos="9026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69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16998"/>
    <w:pPr>
      <w:tabs>
        <w:tab w:val="center" w:pos="4513"/>
        <w:tab w:val="right" w:pos="9026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6998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12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support/user-guid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ison@hes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a.ac.uk\applications\WorkGroupTemplates\HESA\Logo_paper_HESA.dotx" TargetMode="External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2968-32A5-4276-BE35-ECFC0679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Logo_paper_HESA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McLeod-Harrison</dc:creator>
  <cp:keywords/>
  <dc:description/>
  <cp:lastModifiedBy>Milly McLeod-Harrison</cp:lastModifiedBy>
  <cp:revision>1</cp:revision>
  <cp:lastPrinted>2016-08-11T07:30:00Z</cp:lastPrinted>
  <dcterms:created xsi:type="dcterms:W3CDTF">2020-03-30T12:50:00Z</dcterms:created>
  <dcterms:modified xsi:type="dcterms:W3CDTF">2020-03-30T12:51:00Z</dcterms:modified>
</cp:coreProperties>
</file>